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F9" w:rsidRDefault="00DC5DF9" w:rsidP="00BF653F">
      <w:pPr>
        <w:spacing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-138430</wp:posOffset>
            </wp:positionV>
            <wp:extent cx="1372870" cy="1838325"/>
            <wp:effectExtent l="19050" t="0" r="0" b="0"/>
            <wp:wrapSquare wrapText="bothSides"/>
            <wp:docPr id="1" name="0 Imagen" descr="IMG_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DF9" w:rsidRDefault="00DC5DF9" w:rsidP="00BF653F">
      <w:pPr>
        <w:spacing w:line="240" w:lineRule="auto"/>
        <w:jc w:val="center"/>
        <w:rPr>
          <w:b/>
          <w:sz w:val="24"/>
        </w:rPr>
      </w:pPr>
    </w:p>
    <w:p w:rsidR="00BF653F" w:rsidRPr="00B25614" w:rsidRDefault="00BF653F" w:rsidP="00BF653F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Diego Hidalgo Figueroa</w:t>
      </w:r>
      <w:r w:rsidRPr="00B25614">
        <w:rPr>
          <w:b/>
          <w:sz w:val="24"/>
        </w:rPr>
        <w:t>.</w:t>
      </w:r>
    </w:p>
    <w:p w:rsidR="00BF653F" w:rsidRDefault="00BF653F" w:rsidP="00BF653F">
      <w:pPr>
        <w:spacing w:line="240" w:lineRule="auto"/>
        <w:jc w:val="center"/>
      </w:pPr>
      <w:r>
        <w:t>Ingeniero Ejecución Industrial, Mención Mantenimiento y Logística</w:t>
      </w:r>
    </w:p>
    <w:p w:rsidR="00BF653F" w:rsidRDefault="00BF653F" w:rsidP="00BF653F">
      <w:pPr>
        <w:spacing w:line="240" w:lineRule="auto"/>
        <w:jc w:val="center"/>
      </w:pPr>
      <w:r>
        <w:t>Universidad Católica de la Santísima Concepción</w:t>
      </w:r>
    </w:p>
    <w:p w:rsidR="00DC5DF9" w:rsidRDefault="00DC5DF9" w:rsidP="00BF653F">
      <w:pPr>
        <w:rPr>
          <w:b/>
          <w:i/>
          <w:sz w:val="24"/>
        </w:rPr>
      </w:pPr>
    </w:p>
    <w:p w:rsidR="00BF653F" w:rsidRPr="00822564" w:rsidRDefault="00BF653F" w:rsidP="00BF653F">
      <w:pPr>
        <w:rPr>
          <w:b/>
          <w:i/>
          <w:sz w:val="24"/>
        </w:rPr>
      </w:pPr>
      <w:r w:rsidRPr="00822564">
        <w:rPr>
          <w:b/>
          <w:i/>
          <w:sz w:val="24"/>
        </w:rPr>
        <w:t>Antecedentes Personales:</w:t>
      </w:r>
    </w:p>
    <w:p w:rsidR="00BF653F" w:rsidRDefault="00BF653F" w:rsidP="00BF653F">
      <w:pPr>
        <w:spacing w:line="240" w:lineRule="auto"/>
        <w:ind w:left="851"/>
      </w:pPr>
      <w:r>
        <w:t>Fecha de Nacimiento</w:t>
      </w:r>
      <w:r w:rsidR="00EF0D61">
        <w:t>: 27</w:t>
      </w:r>
      <w:r>
        <w:t xml:space="preserve"> de agosto de 1988</w:t>
      </w:r>
    </w:p>
    <w:p w:rsidR="00BF653F" w:rsidRDefault="00BF653F" w:rsidP="00BF653F">
      <w:pPr>
        <w:spacing w:line="240" w:lineRule="auto"/>
        <w:ind w:left="851"/>
      </w:pPr>
      <w:r>
        <w:t>Cedula de Identidad: 17128770-7</w:t>
      </w:r>
    </w:p>
    <w:p w:rsidR="00BF653F" w:rsidRDefault="00BF653F" w:rsidP="00BF653F">
      <w:pPr>
        <w:spacing w:line="240" w:lineRule="auto"/>
        <w:ind w:left="851"/>
      </w:pPr>
      <w:r>
        <w:t xml:space="preserve">Domicilio: Villa </w:t>
      </w:r>
      <w:proofErr w:type="spellStart"/>
      <w:r>
        <w:t>Ines</w:t>
      </w:r>
      <w:proofErr w:type="spellEnd"/>
      <w:r>
        <w:t xml:space="preserve"> Enrique </w:t>
      </w:r>
      <w:proofErr w:type="spellStart"/>
      <w:r>
        <w:t>Froddén</w:t>
      </w:r>
      <w:proofErr w:type="spellEnd"/>
      <w:r>
        <w:t xml:space="preserve">  Pasaje Ana </w:t>
      </w:r>
      <w:proofErr w:type="spellStart"/>
      <w:r>
        <w:t>Rodriguez</w:t>
      </w:r>
      <w:proofErr w:type="spellEnd"/>
      <w:r>
        <w:t xml:space="preserve"> de Lobos #457, </w:t>
      </w:r>
      <w:proofErr w:type="spellStart"/>
      <w:r w:rsidR="002B73AA">
        <w:t>Chiguayante</w:t>
      </w:r>
      <w:proofErr w:type="spellEnd"/>
    </w:p>
    <w:p w:rsidR="002B73AA" w:rsidRDefault="002B73AA" w:rsidP="00BF653F">
      <w:pPr>
        <w:spacing w:line="240" w:lineRule="auto"/>
        <w:ind w:left="851"/>
      </w:pPr>
      <w:r>
        <w:t xml:space="preserve">Ciudad: </w:t>
      </w:r>
      <w:r w:rsidR="00B7069D">
        <w:t>C</w:t>
      </w:r>
      <w:r>
        <w:t xml:space="preserve">oncepción </w:t>
      </w:r>
    </w:p>
    <w:p w:rsidR="00B16DA9" w:rsidRDefault="00B16DA9" w:rsidP="00BF653F">
      <w:pPr>
        <w:spacing w:line="240" w:lineRule="auto"/>
        <w:ind w:left="851"/>
      </w:pPr>
      <w:r>
        <w:t>Estado civil: Soltero</w:t>
      </w:r>
    </w:p>
    <w:p w:rsidR="00BF653F" w:rsidRDefault="00BF653F" w:rsidP="00BF653F">
      <w:pPr>
        <w:spacing w:line="240" w:lineRule="auto"/>
        <w:ind w:left="851"/>
      </w:pPr>
      <w:r>
        <w:t>Teléfono fijo: 041-2364948</w:t>
      </w:r>
    </w:p>
    <w:p w:rsidR="00BF653F" w:rsidRDefault="00BF653F" w:rsidP="00BF653F">
      <w:pPr>
        <w:spacing w:line="240" w:lineRule="auto"/>
        <w:ind w:left="851"/>
      </w:pPr>
      <w:r>
        <w:t>Teléfono Móvil:</w:t>
      </w:r>
      <w:r w:rsidR="003F1DB3">
        <w:t xml:space="preserve"> </w:t>
      </w:r>
      <w:r>
        <w:t>+56 9 51159571</w:t>
      </w:r>
    </w:p>
    <w:p w:rsidR="00BF653F" w:rsidRDefault="00BF653F" w:rsidP="00BF653F">
      <w:pPr>
        <w:spacing w:after="240" w:line="240" w:lineRule="auto"/>
        <w:ind w:left="851"/>
        <w:rPr>
          <w:rFonts w:eastAsia="Times New Roman"/>
        </w:rPr>
      </w:pPr>
      <w:r>
        <w:t xml:space="preserve">Correo Electrónico: </w:t>
      </w:r>
      <w:hyperlink r:id="rId6" w:history="1">
        <w:r w:rsidR="003F1DB3" w:rsidRPr="0099333C">
          <w:rPr>
            <w:rStyle w:val="Hipervnculo"/>
          </w:rPr>
          <w:t>dahidalgo</w:t>
        </w:r>
        <w:r w:rsidR="003F1DB3" w:rsidRPr="0099333C">
          <w:rPr>
            <w:rStyle w:val="Hipervnculo"/>
            <w:rFonts w:eastAsia="Times New Roman"/>
          </w:rPr>
          <w:t>@ing.ucsc.cl</w:t>
        </w:r>
      </w:hyperlink>
    </w:p>
    <w:p w:rsidR="003F1DB3" w:rsidRDefault="003F1DB3" w:rsidP="00BF653F">
      <w:pPr>
        <w:spacing w:after="240" w:line="240" w:lineRule="auto"/>
        <w:ind w:left="851"/>
        <w:rPr>
          <w:rFonts w:eastAsia="Times New Roman"/>
        </w:rPr>
      </w:pPr>
      <w:r>
        <w:rPr>
          <w:rFonts w:eastAsia="Times New Roman"/>
        </w:rPr>
        <w:t>Licencia de conducir: Clase B y C</w:t>
      </w:r>
    </w:p>
    <w:p w:rsidR="001E4E43" w:rsidRDefault="001E4E43" w:rsidP="001E4E43">
      <w:pPr>
        <w:pStyle w:val="Prrafodelista"/>
        <w:ind w:left="0"/>
        <w:rPr>
          <w:b/>
          <w:i/>
          <w:sz w:val="24"/>
        </w:rPr>
      </w:pPr>
    </w:p>
    <w:p w:rsidR="001E4E43" w:rsidRPr="00785D63" w:rsidRDefault="001E4E43" w:rsidP="001E4E43">
      <w:pPr>
        <w:pStyle w:val="Prrafodelista"/>
        <w:ind w:left="0"/>
        <w:rPr>
          <w:sz w:val="24"/>
        </w:rPr>
      </w:pPr>
      <w:r w:rsidRPr="00785D63">
        <w:rPr>
          <w:b/>
          <w:i/>
          <w:sz w:val="24"/>
        </w:rPr>
        <w:t>Actualmente:</w:t>
      </w:r>
    </w:p>
    <w:p w:rsidR="001E4E43" w:rsidRPr="00F0447C" w:rsidRDefault="001E4E43" w:rsidP="001E4E43">
      <w:pPr>
        <w:pBdr>
          <w:bottom w:val="single" w:sz="4" w:space="1" w:color="auto"/>
        </w:pBdr>
        <w:spacing w:line="360" w:lineRule="auto"/>
        <w:jc w:val="both"/>
        <w:rPr>
          <w:b/>
          <w:i/>
          <w:sz w:val="24"/>
        </w:rPr>
      </w:pPr>
      <w:r w:rsidRPr="00F0447C">
        <w:rPr>
          <w:rFonts w:ascii="Calibri" w:hAnsi="Calibri" w:cs="Arial"/>
          <w:b/>
          <w:i/>
        </w:rPr>
        <w:t>Ingeniero egresado en proceso de titulación</w:t>
      </w:r>
      <w:r>
        <w:rPr>
          <w:rFonts w:ascii="Calibri" w:hAnsi="Calibri" w:cs="Arial"/>
          <w:b/>
          <w:i/>
        </w:rPr>
        <w:t>,</w:t>
      </w:r>
      <w:r w:rsidRPr="00F0447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Joven profesional con alto compromiso con la seguridad y el medio ambiente</w:t>
      </w:r>
      <w:r w:rsidRPr="00170843">
        <w:t xml:space="preserve">, innovador, con liderazgo, con capacidad para trabajar en equipo y tomar decisiones en situaciones bajo presión. </w:t>
      </w:r>
      <w:r>
        <w:t>Pienso  que la responsabilidad,</w:t>
      </w:r>
      <w:r w:rsidRPr="00170843">
        <w:t xml:space="preserve"> la perseverancia </w:t>
      </w:r>
      <w:r>
        <w:t xml:space="preserve">y un buen plan de trabajo </w:t>
      </w:r>
      <w:r w:rsidRPr="00170843">
        <w:t xml:space="preserve">son </w:t>
      </w:r>
      <w:r>
        <w:t>inherentes</w:t>
      </w:r>
      <w:r w:rsidRPr="00170843">
        <w:t xml:space="preserve"> </w:t>
      </w:r>
      <w:r>
        <w:t xml:space="preserve">  dentro de una empresa para lograr el éxito.</w:t>
      </w:r>
    </w:p>
    <w:p w:rsidR="00BF653F" w:rsidRPr="00BF653F" w:rsidRDefault="00BF653F" w:rsidP="00BF653F">
      <w:pPr>
        <w:spacing w:line="240" w:lineRule="auto"/>
        <w:ind w:left="851"/>
      </w:pPr>
      <w:bookmarkStart w:id="0" w:name="_GoBack"/>
      <w:bookmarkEnd w:id="0"/>
    </w:p>
    <w:p w:rsidR="00DC5DF9" w:rsidRDefault="00DC5DF9" w:rsidP="00BF653F">
      <w:pPr>
        <w:rPr>
          <w:b/>
          <w:i/>
          <w:sz w:val="24"/>
        </w:rPr>
      </w:pPr>
    </w:p>
    <w:p w:rsidR="00DC5DF9" w:rsidRDefault="00DC5DF9" w:rsidP="00BF653F">
      <w:pPr>
        <w:rPr>
          <w:b/>
          <w:i/>
          <w:sz w:val="24"/>
        </w:rPr>
      </w:pPr>
    </w:p>
    <w:p w:rsidR="00DC5DF9" w:rsidRDefault="00DC5DF9" w:rsidP="00BF653F">
      <w:pPr>
        <w:rPr>
          <w:b/>
          <w:i/>
          <w:sz w:val="24"/>
        </w:rPr>
      </w:pPr>
    </w:p>
    <w:p w:rsidR="00DC5DF9" w:rsidRDefault="00DC5DF9" w:rsidP="00BF653F">
      <w:pPr>
        <w:rPr>
          <w:b/>
          <w:i/>
          <w:sz w:val="24"/>
        </w:rPr>
      </w:pPr>
    </w:p>
    <w:p w:rsidR="00BF653F" w:rsidRPr="00822564" w:rsidRDefault="00BF653F" w:rsidP="00BF653F">
      <w:pPr>
        <w:rPr>
          <w:b/>
          <w:i/>
          <w:sz w:val="24"/>
        </w:rPr>
      </w:pPr>
      <w:r w:rsidRPr="00822564">
        <w:rPr>
          <w:b/>
          <w:i/>
          <w:sz w:val="24"/>
        </w:rPr>
        <w:lastRenderedPageBreak/>
        <w:t>Cursos Especiales:</w:t>
      </w:r>
    </w:p>
    <w:p w:rsidR="00BF653F" w:rsidRDefault="00BF653F" w:rsidP="0099333C">
      <w:pPr>
        <w:pStyle w:val="Prrafodelista"/>
        <w:numPr>
          <w:ilvl w:val="0"/>
          <w:numId w:val="2"/>
        </w:numPr>
        <w:spacing w:line="360" w:lineRule="auto"/>
        <w:ind w:left="709" w:hanging="357"/>
        <w:jc w:val="both"/>
      </w:pPr>
      <w:r>
        <w:t xml:space="preserve">Curso </w:t>
      </w:r>
      <w:r w:rsidRPr="00D4486B">
        <w:t xml:space="preserve"> </w:t>
      </w:r>
      <w:r>
        <w:t xml:space="preserve">Online </w:t>
      </w:r>
      <w:r w:rsidRPr="00D4486B">
        <w:t xml:space="preserve">de inglés Cambridge </w:t>
      </w:r>
      <w:proofErr w:type="spellStart"/>
      <w:r w:rsidRPr="00D4486B">
        <w:t>Institute</w:t>
      </w:r>
      <w:proofErr w:type="spellEnd"/>
      <w:r w:rsidRPr="00D4486B">
        <w:t xml:space="preserve"> </w:t>
      </w:r>
      <w:r w:rsidRPr="00CB5356">
        <w:t>certificación ISO 9001:2008</w:t>
      </w:r>
      <w:r>
        <w:t xml:space="preserve"> Duración 6 meses  (Periodo 2014</w:t>
      </w:r>
      <w:r w:rsidR="00821CB7">
        <w:t>-</w:t>
      </w:r>
      <w:r>
        <w:t xml:space="preserve"> Actualmente en curso).</w:t>
      </w:r>
    </w:p>
    <w:p w:rsidR="00BF653F" w:rsidRDefault="00BF653F" w:rsidP="0099333C">
      <w:pPr>
        <w:pStyle w:val="Prrafodelista"/>
        <w:numPr>
          <w:ilvl w:val="0"/>
          <w:numId w:val="2"/>
        </w:numPr>
        <w:spacing w:line="360" w:lineRule="auto"/>
        <w:ind w:left="709" w:hanging="357"/>
        <w:jc w:val="both"/>
      </w:pPr>
      <w:r>
        <w:t>C</w:t>
      </w:r>
      <w:r w:rsidRPr="00D4486B">
        <w:t>urso online de prevención de riesgos laborales</w:t>
      </w:r>
      <w:r>
        <w:t xml:space="preserve"> en </w:t>
      </w:r>
      <w:proofErr w:type="spellStart"/>
      <w:r w:rsidRPr="00D4486B">
        <w:t>ATperson</w:t>
      </w:r>
      <w:proofErr w:type="spellEnd"/>
      <w:r w:rsidRPr="00D4486B">
        <w:t xml:space="preserve"> Formación</w:t>
      </w:r>
      <w:r>
        <w:t xml:space="preserve"> </w:t>
      </w:r>
      <w:r w:rsidR="00755534">
        <w:t>certificación</w:t>
      </w:r>
      <w:r w:rsidR="00755534" w:rsidRPr="00755534">
        <w:t xml:space="preserve"> ISO 9001:2008</w:t>
      </w:r>
      <w:r w:rsidR="00755534">
        <w:t xml:space="preserve"> </w:t>
      </w:r>
      <w:r>
        <w:t>duración 60 horas</w:t>
      </w:r>
      <w:r w:rsidR="00821CB7">
        <w:t xml:space="preserve"> (Periodo</w:t>
      </w:r>
      <w:r>
        <w:t xml:space="preserve"> 2014</w:t>
      </w:r>
      <w:r w:rsidR="00821CB7">
        <w:t>-actualmente en curso).</w:t>
      </w:r>
    </w:p>
    <w:p w:rsidR="00BF653F" w:rsidRDefault="00BF653F" w:rsidP="0099333C">
      <w:pPr>
        <w:pStyle w:val="Prrafodelista"/>
        <w:numPr>
          <w:ilvl w:val="0"/>
          <w:numId w:val="2"/>
        </w:numPr>
        <w:spacing w:line="360" w:lineRule="auto"/>
        <w:ind w:left="70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Curso Online EXCEL nivel medio periodo 2013</w:t>
      </w:r>
    </w:p>
    <w:p w:rsidR="00BF653F" w:rsidRDefault="00BF653F" w:rsidP="0099333C">
      <w:pPr>
        <w:pStyle w:val="Prrafodelista"/>
        <w:numPr>
          <w:ilvl w:val="0"/>
          <w:numId w:val="2"/>
        </w:numPr>
        <w:spacing w:line="360" w:lineRule="auto"/>
        <w:ind w:left="70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Ayudantías Calculo I Y II UCSC  periodo 201</w:t>
      </w:r>
      <w:r w:rsidR="00785D63">
        <w:rPr>
          <w:rFonts w:ascii="Calibri" w:hAnsi="Calibri" w:cs="Arial"/>
        </w:rPr>
        <w:t>1</w:t>
      </w:r>
    </w:p>
    <w:p w:rsidR="00BF653F" w:rsidRDefault="00BF653F" w:rsidP="0099333C">
      <w:pPr>
        <w:pStyle w:val="Prrafodelista"/>
        <w:numPr>
          <w:ilvl w:val="0"/>
          <w:numId w:val="2"/>
        </w:numPr>
        <w:spacing w:line="360" w:lineRule="auto"/>
        <w:ind w:left="70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Servicio Militar  Periodo Enero-Febrero 2007</w:t>
      </w:r>
    </w:p>
    <w:p w:rsidR="00BF653F" w:rsidRDefault="00BF653F" w:rsidP="00BF653F">
      <w:pPr>
        <w:rPr>
          <w:b/>
          <w:i/>
          <w:sz w:val="24"/>
        </w:rPr>
      </w:pPr>
      <w:r w:rsidRPr="00822564">
        <w:rPr>
          <w:b/>
          <w:i/>
          <w:sz w:val="24"/>
        </w:rPr>
        <w:t>Experiencia Laboral:</w:t>
      </w:r>
    </w:p>
    <w:p w:rsidR="00BF653F" w:rsidRPr="0002395E" w:rsidRDefault="00BF653F" w:rsidP="00BF653F">
      <w:pPr>
        <w:pStyle w:val="Prrafodelista"/>
        <w:numPr>
          <w:ilvl w:val="0"/>
          <w:numId w:val="1"/>
        </w:numPr>
        <w:jc w:val="both"/>
        <w:rPr>
          <w:b/>
          <w:i/>
          <w:sz w:val="24"/>
        </w:rPr>
      </w:pPr>
      <w:r w:rsidRPr="00555E16">
        <w:rPr>
          <w:rFonts w:ascii="Calibri" w:hAnsi="Calibri" w:cs="Arial"/>
          <w:b/>
          <w:i/>
        </w:rPr>
        <w:t>Práctica</w:t>
      </w:r>
      <w:r>
        <w:rPr>
          <w:rFonts w:ascii="Calibri" w:hAnsi="Calibri" w:cs="Arial"/>
          <w:b/>
          <w:i/>
        </w:rPr>
        <w:t xml:space="preserve"> Profesional</w:t>
      </w:r>
      <w:r w:rsidRPr="00555E16">
        <w:rPr>
          <w:rFonts w:ascii="Calibri" w:hAnsi="Calibri" w:cs="Arial"/>
          <w:b/>
          <w:i/>
        </w:rPr>
        <w:t xml:space="preserve">, </w:t>
      </w:r>
      <w:r>
        <w:rPr>
          <w:rFonts w:ascii="Calibri" w:hAnsi="Calibri" w:cs="Arial"/>
          <w:b/>
          <w:i/>
        </w:rPr>
        <w:t>Salmones Camanchaca área contabilidad y costos, Tomé,</w:t>
      </w:r>
      <w:r>
        <w:rPr>
          <w:rFonts w:ascii="Calibri" w:hAnsi="Calibri" w:cs="Arial"/>
        </w:rPr>
        <w:t xml:space="preserve"> Control de Facturas de los distintos departamentos de la empresa. Asignar  los costos por Área.  Corroborar Con Jefatura y en terreno la realización de las Órdenes de Trabajo. Coordinar Con Salmones Camanchaca Puerto Montt los envíos y recepci</w:t>
      </w:r>
      <w:r w:rsidR="007A6243">
        <w:rPr>
          <w:rFonts w:ascii="Calibri" w:hAnsi="Calibri" w:cs="Arial"/>
        </w:rPr>
        <w:t>ón de Facturas</w:t>
      </w:r>
      <w:r>
        <w:rPr>
          <w:rFonts w:ascii="Calibri" w:hAnsi="Calibri" w:cs="Arial"/>
        </w:rPr>
        <w:t xml:space="preserve">, llevar </w:t>
      </w:r>
      <w:r w:rsidR="006106FD">
        <w:rPr>
          <w:rFonts w:ascii="Calibri" w:hAnsi="Calibri" w:cs="Arial"/>
        </w:rPr>
        <w:t xml:space="preserve">la </w:t>
      </w:r>
      <w:r>
        <w:rPr>
          <w:rFonts w:ascii="Calibri" w:hAnsi="Calibri" w:cs="Arial"/>
        </w:rPr>
        <w:t xml:space="preserve">Contabilización  en sistema ERP </w:t>
      </w:r>
      <w:proofErr w:type="spellStart"/>
      <w:r>
        <w:rPr>
          <w:rFonts w:ascii="Calibri" w:hAnsi="Calibri" w:cs="Arial"/>
        </w:rPr>
        <w:t>movex</w:t>
      </w:r>
      <w:proofErr w:type="spellEnd"/>
      <w:r>
        <w:rPr>
          <w:rFonts w:ascii="Calibri" w:hAnsi="Calibri" w:cs="Arial"/>
        </w:rPr>
        <w:t xml:space="preserve"> y Excel de  Proveedores y Facturas. Pagar Cheques a Personal  en práctica de la planta de </w:t>
      </w:r>
      <w:r w:rsidR="006106FD">
        <w:rPr>
          <w:rFonts w:ascii="Calibri" w:hAnsi="Calibri" w:cs="Arial"/>
        </w:rPr>
        <w:t>producción, mantención</w:t>
      </w:r>
      <w:r w:rsidR="001D0C36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sala de ventas y </w:t>
      </w:r>
      <w:r w:rsidR="00E818FC">
        <w:rPr>
          <w:rFonts w:ascii="Calibri" w:hAnsi="Calibri" w:cs="Arial"/>
        </w:rPr>
        <w:t xml:space="preserve">Área </w:t>
      </w:r>
      <w:r>
        <w:rPr>
          <w:rFonts w:ascii="Calibri" w:hAnsi="Calibri" w:cs="Arial"/>
        </w:rPr>
        <w:t>administrativ</w:t>
      </w:r>
      <w:r w:rsidR="00E818FC">
        <w:rPr>
          <w:rFonts w:ascii="Calibri" w:hAnsi="Calibri" w:cs="Arial"/>
        </w:rPr>
        <w:t>a</w:t>
      </w:r>
      <w:r w:rsidR="00A032C4">
        <w:rPr>
          <w:rFonts w:ascii="Calibri" w:hAnsi="Calibri" w:cs="Arial"/>
        </w:rPr>
        <w:t xml:space="preserve">, Logramos realizar  una base de datos para optimizar el tiempo de Gestión  del </w:t>
      </w:r>
      <w:r w:rsidR="0087121B">
        <w:rPr>
          <w:rFonts w:ascii="Calibri" w:hAnsi="Calibri" w:cs="Arial"/>
        </w:rPr>
        <w:t xml:space="preserve">departamento de contabilidad </w:t>
      </w:r>
      <w:r w:rsidR="00A032C4">
        <w:rPr>
          <w:rFonts w:ascii="Calibri" w:hAnsi="Calibri" w:cs="Arial"/>
        </w:rPr>
        <w:t xml:space="preserve">asociando el proveedor y departamento </w:t>
      </w:r>
      <w:r w:rsidR="00A26670">
        <w:rPr>
          <w:rFonts w:ascii="Calibri" w:hAnsi="Calibri" w:cs="Arial"/>
        </w:rPr>
        <w:t xml:space="preserve">Responsable. </w:t>
      </w:r>
    </w:p>
    <w:p w:rsidR="00BF653F" w:rsidRPr="00555E16" w:rsidRDefault="00BF653F" w:rsidP="00BF653F">
      <w:pPr>
        <w:pStyle w:val="Prrafodelista"/>
        <w:jc w:val="both"/>
        <w:rPr>
          <w:b/>
          <w:i/>
          <w:sz w:val="24"/>
        </w:rPr>
      </w:pPr>
    </w:p>
    <w:p w:rsidR="00BF653F" w:rsidRPr="00555E16" w:rsidRDefault="00BF653F" w:rsidP="00BF653F">
      <w:pPr>
        <w:pStyle w:val="Prrafodelista"/>
        <w:numPr>
          <w:ilvl w:val="0"/>
          <w:numId w:val="1"/>
        </w:numPr>
        <w:jc w:val="both"/>
        <w:rPr>
          <w:b/>
          <w:i/>
          <w:sz w:val="24"/>
        </w:rPr>
      </w:pPr>
      <w:r w:rsidRPr="00555E16">
        <w:rPr>
          <w:rFonts w:ascii="Calibri" w:hAnsi="Calibri" w:cs="Arial"/>
          <w:b/>
          <w:i/>
        </w:rPr>
        <w:t xml:space="preserve">Pre- Práctica, </w:t>
      </w:r>
      <w:r>
        <w:rPr>
          <w:rFonts w:ascii="Calibri" w:hAnsi="Calibri" w:cs="Arial"/>
          <w:b/>
          <w:i/>
        </w:rPr>
        <w:t>Adecco RR HH,  Concepción</w:t>
      </w:r>
      <w:r>
        <w:rPr>
          <w:rFonts w:ascii="Calibri" w:hAnsi="Calibri" w:cs="Arial"/>
        </w:rPr>
        <w:t>, Realizar contratos de trabajo, anexos, finiquitos, carta de termino de contrato .solicitar finiquitos a Casa Centr</w:t>
      </w:r>
      <w:r w:rsidR="00A26670">
        <w:rPr>
          <w:rFonts w:ascii="Calibri" w:hAnsi="Calibri" w:cs="Arial"/>
        </w:rPr>
        <w:t xml:space="preserve">al en Santiago .Gestionar pago de finiquito </w:t>
      </w:r>
      <w:r>
        <w:rPr>
          <w:rFonts w:ascii="Calibri" w:hAnsi="Calibri" w:cs="Arial"/>
        </w:rPr>
        <w:t xml:space="preserve">a Trabajadores en Inspección del trabajo llevar planilla de registros del personal contratado y a punto de </w:t>
      </w:r>
      <w:r w:rsidR="006106FD">
        <w:rPr>
          <w:rFonts w:ascii="Calibri" w:hAnsi="Calibri" w:cs="Arial"/>
        </w:rPr>
        <w:t xml:space="preserve">renovar. </w:t>
      </w:r>
      <w:r>
        <w:rPr>
          <w:rFonts w:ascii="Calibri" w:hAnsi="Calibri" w:cs="Arial"/>
        </w:rPr>
        <w:t xml:space="preserve">Recepción y entrega de licencias medicas en caja de compensación. Entregar implementos de seguridad al </w:t>
      </w:r>
      <w:r w:rsidR="00A01048">
        <w:rPr>
          <w:rFonts w:ascii="Calibri" w:hAnsi="Calibri" w:cs="Arial"/>
        </w:rPr>
        <w:t>personal. Durante mi periodo de practica</w:t>
      </w:r>
      <w:r w:rsidR="0087121B">
        <w:rPr>
          <w:rFonts w:ascii="Calibri" w:hAnsi="Calibri" w:cs="Arial"/>
        </w:rPr>
        <w:t xml:space="preserve"> G</w:t>
      </w:r>
      <w:r w:rsidR="00821CB7">
        <w:rPr>
          <w:rFonts w:ascii="Calibri" w:hAnsi="Calibri" w:cs="Arial"/>
        </w:rPr>
        <w:t>ane la habilidad de ser organizado</w:t>
      </w:r>
      <w:r w:rsidR="0087121B">
        <w:rPr>
          <w:rFonts w:ascii="Calibri" w:hAnsi="Calibri" w:cs="Arial"/>
        </w:rPr>
        <w:t xml:space="preserve"> y metódico debido a la gran cantidad de trabajadores de distintas empresas que se gestionan en Adecco</w:t>
      </w:r>
      <w:r>
        <w:rPr>
          <w:rFonts w:ascii="Calibri" w:hAnsi="Calibri" w:cs="Arial"/>
        </w:rPr>
        <w:t xml:space="preserve">. </w:t>
      </w:r>
    </w:p>
    <w:p w:rsidR="00BF653F" w:rsidRPr="00555E16" w:rsidRDefault="00BF653F" w:rsidP="00BF653F">
      <w:pPr>
        <w:pStyle w:val="Prrafodelista"/>
        <w:spacing w:after="0" w:line="240" w:lineRule="auto"/>
        <w:jc w:val="both"/>
        <w:rPr>
          <w:b/>
          <w:i/>
          <w:sz w:val="24"/>
        </w:rPr>
      </w:pPr>
    </w:p>
    <w:p w:rsidR="00821CB7" w:rsidRDefault="00BF653F" w:rsidP="00BF653F">
      <w:pPr>
        <w:pStyle w:val="Prrafodelista"/>
        <w:numPr>
          <w:ilvl w:val="0"/>
          <w:numId w:val="1"/>
        </w:numPr>
        <w:jc w:val="both"/>
      </w:pPr>
      <w:r w:rsidRPr="004F2903">
        <w:rPr>
          <w:rFonts w:ascii="Calibri" w:hAnsi="Calibri" w:cs="Arial"/>
          <w:b/>
          <w:i/>
        </w:rPr>
        <w:t>Práctica (voluntaria), Compañía Trasportes</w:t>
      </w:r>
      <w:r>
        <w:rPr>
          <w:rFonts w:ascii="Calibri" w:hAnsi="Calibri" w:cs="Arial"/>
          <w:b/>
          <w:i/>
        </w:rPr>
        <w:t xml:space="preserve"> de Combustibles Talcahuano</w:t>
      </w:r>
      <w:r w:rsidRPr="004F2903">
        <w:rPr>
          <w:rFonts w:ascii="Calibri" w:hAnsi="Calibri" w:cs="Arial"/>
        </w:rPr>
        <w:t xml:space="preserve">, </w:t>
      </w:r>
      <w:r w:rsidRPr="009E384A">
        <w:t>Supervis</w:t>
      </w:r>
      <w:r w:rsidR="00785D63" w:rsidRPr="009E384A">
        <w:t>ar</w:t>
      </w:r>
      <w:r w:rsidRPr="009E384A">
        <w:t xml:space="preserve">  y Controlar el correcto uso del Combustible de camiones</w:t>
      </w:r>
      <w:r w:rsidR="00E818FC" w:rsidRPr="009E384A">
        <w:t xml:space="preserve"> </w:t>
      </w:r>
      <w:r w:rsidR="00785D63" w:rsidRPr="009E384A">
        <w:t xml:space="preserve">Trasportistas </w:t>
      </w:r>
      <w:r w:rsidR="00E818FC" w:rsidRPr="009E384A">
        <w:t>mediante</w:t>
      </w:r>
      <w:r w:rsidRPr="009E384A">
        <w:t xml:space="preserve"> </w:t>
      </w:r>
      <w:r w:rsidR="00785D63" w:rsidRPr="009E384A">
        <w:t xml:space="preserve">el registro  de km </w:t>
      </w:r>
      <w:r w:rsidR="008E7C4C">
        <w:t xml:space="preserve">recorridos </w:t>
      </w:r>
      <w:r w:rsidR="00785D63" w:rsidRPr="009E384A">
        <w:t>en Excel</w:t>
      </w:r>
      <w:r w:rsidRPr="009E384A">
        <w:t>, Realiz</w:t>
      </w:r>
      <w:r w:rsidR="0087121B" w:rsidRPr="009E384A">
        <w:t xml:space="preserve">ar Rutas óptimas de transporte además de </w:t>
      </w:r>
      <w:r w:rsidRPr="009E384A">
        <w:t xml:space="preserve">Coordinar Entregas de Combustible con </w:t>
      </w:r>
      <w:r w:rsidR="00A26670">
        <w:t>Clientes. En</w:t>
      </w:r>
      <w:r w:rsidR="00A032C4" w:rsidRPr="009E384A">
        <w:t xml:space="preserve"> un equipo de trabajo </w:t>
      </w:r>
      <w:r w:rsidR="00E84037" w:rsidRPr="009E384A">
        <w:t xml:space="preserve"> logr</w:t>
      </w:r>
      <w:r w:rsidR="00A26670">
        <w:t>amos</w:t>
      </w:r>
      <w:r w:rsidR="00E84037" w:rsidRPr="009E384A">
        <w:t xml:space="preserve"> crear un método el cual </w:t>
      </w:r>
      <w:r w:rsidR="00A032C4" w:rsidRPr="009E384A">
        <w:t>redujo</w:t>
      </w:r>
      <w:r w:rsidR="00E84037" w:rsidRPr="009E384A">
        <w:t xml:space="preserve"> un 12% el</w:t>
      </w:r>
      <w:r w:rsidR="00A26670">
        <w:t xml:space="preserve"> </w:t>
      </w:r>
      <w:r w:rsidR="00E84037" w:rsidRPr="009E384A">
        <w:t xml:space="preserve"> consumo de combustible mensual</w:t>
      </w:r>
      <w:r w:rsidR="009E384A">
        <w:t xml:space="preserve">, se implemento </w:t>
      </w:r>
      <w:r w:rsidR="009E384A" w:rsidRPr="009E384A">
        <w:t xml:space="preserve"> el uso de tecnología </w:t>
      </w:r>
      <w:r w:rsidR="009E384A">
        <w:t xml:space="preserve">GPS </w:t>
      </w:r>
      <w:r w:rsidR="009E384A" w:rsidRPr="009E384A">
        <w:t xml:space="preserve"> en cada camión así poder tener control </w:t>
      </w:r>
      <w:r w:rsidR="009E384A">
        <w:t xml:space="preserve">exacto </w:t>
      </w:r>
      <w:r w:rsidR="009E384A" w:rsidRPr="009E384A">
        <w:t>de</w:t>
      </w:r>
      <w:r w:rsidR="00A26670">
        <w:t xml:space="preserve"> los </w:t>
      </w:r>
      <w:r w:rsidR="009E384A" w:rsidRPr="009E384A">
        <w:t xml:space="preserve"> kilómetros recorridos, su velocidad media y detenciones en carretera no programada (</w:t>
      </w:r>
      <w:r w:rsidR="00A26670">
        <w:t xml:space="preserve">Posibles </w:t>
      </w:r>
      <w:r w:rsidR="009E384A" w:rsidRPr="009E384A">
        <w:t>hurtos</w:t>
      </w:r>
      <w:r w:rsidR="00A26670">
        <w:t xml:space="preserve"> de combustible</w:t>
      </w:r>
      <w:r w:rsidR="009E384A" w:rsidRPr="009E384A">
        <w:t>)</w:t>
      </w:r>
      <w:r w:rsidRPr="009E384A">
        <w:t>.</w:t>
      </w:r>
    </w:p>
    <w:p w:rsidR="00821CB7" w:rsidRPr="00821CB7" w:rsidRDefault="00821CB7" w:rsidP="00821CB7">
      <w:pPr>
        <w:pStyle w:val="Prrafodelista"/>
        <w:rPr>
          <w:b/>
          <w:i/>
          <w:sz w:val="24"/>
        </w:rPr>
      </w:pPr>
    </w:p>
    <w:p w:rsidR="00DC5DF9" w:rsidRDefault="00DC5DF9" w:rsidP="00821CB7">
      <w:pPr>
        <w:jc w:val="both"/>
        <w:rPr>
          <w:b/>
          <w:i/>
          <w:sz w:val="24"/>
        </w:rPr>
      </w:pPr>
    </w:p>
    <w:p w:rsidR="00BF653F" w:rsidRPr="00821CB7" w:rsidRDefault="00BF653F" w:rsidP="00821CB7">
      <w:pPr>
        <w:jc w:val="both"/>
      </w:pPr>
      <w:r w:rsidRPr="00821CB7">
        <w:rPr>
          <w:b/>
          <w:i/>
          <w:sz w:val="24"/>
        </w:rPr>
        <w:lastRenderedPageBreak/>
        <w:t>Otras Actividades:</w:t>
      </w:r>
    </w:p>
    <w:p w:rsidR="00BF653F" w:rsidRPr="00E818FC" w:rsidRDefault="00BF653F" w:rsidP="00B16DA9">
      <w:pPr>
        <w:pStyle w:val="Prrafodelista"/>
        <w:numPr>
          <w:ilvl w:val="0"/>
          <w:numId w:val="4"/>
        </w:numPr>
        <w:jc w:val="both"/>
        <w:rPr>
          <w:b/>
          <w:i/>
          <w:sz w:val="24"/>
        </w:rPr>
      </w:pPr>
      <w:r w:rsidRPr="005823A8">
        <w:rPr>
          <w:rFonts w:ascii="Calibri" w:hAnsi="Calibri" w:cs="Arial"/>
          <w:b/>
          <w:i/>
        </w:rPr>
        <w:t>Ayudante de Difusión de la Universidad Católica de la Santísima Concepción</w:t>
      </w:r>
      <w:r>
        <w:rPr>
          <w:rFonts w:ascii="Calibri" w:hAnsi="Calibri" w:cs="Arial"/>
        </w:rPr>
        <w:t xml:space="preserve">, </w:t>
      </w:r>
      <w:r w:rsidRPr="00553F3B">
        <w:rPr>
          <w:rFonts w:cs="Arial"/>
          <w:bCs/>
          <w:color w:val="000000"/>
          <w:shd w:val="clear" w:color="auto" w:fill="FFFFFF"/>
        </w:rPr>
        <w:t>encargad</w:t>
      </w:r>
      <w:r w:rsidR="00522819">
        <w:rPr>
          <w:rFonts w:cs="Arial"/>
          <w:bCs/>
          <w:color w:val="000000"/>
          <w:shd w:val="clear" w:color="auto" w:fill="FFFFFF"/>
        </w:rPr>
        <w:t>o</w:t>
      </w:r>
      <w:r w:rsidRPr="00553F3B">
        <w:rPr>
          <w:rFonts w:cs="Arial"/>
          <w:bCs/>
          <w:color w:val="000000"/>
          <w:shd w:val="clear" w:color="auto" w:fill="FFFFFF"/>
        </w:rPr>
        <w:t xml:space="preserve"> de la comunicación institucional </w:t>
      </w:r>
      <w:r>
        <w:rPr>
          <w:rFonts w:cs="Arial"/>
          <w:bCs/>
          <w:color w:val="000000"/>
          <w:shd w:val="clear" w:color="auto" w:fill="FFFFFF"/>
        </w:rPr>
        <w:t>de la Universidad Católica de la Santísima Concepción, cuya principal</w:t>
      </w:r>
      <w:r w:rsidRPr="00553F3B">
        <w:rPr>
          <w:rFonts w:cs="Arial"/>
          <w:bCs/>
          <w:color w:val="000000"/>
          <w:shd w:val="clear" w:color="auto" w:fill="FFFFFF"/>
        </w:rPr>
        <w:t xml:space="preserve"> función</w:t>
      </w:r>
      <w:r>
        <w:rPr>
          <w:rFonts w:cs="Arial"/>
          <w:bCs/>
          <w:color w:val="000000"/>
          <w:shd w:val="clear" w:color="auto" w:fill="FFFFFF"/>
        </w:rPr>
        <w:t xml:space="preserve"> es informar a</w:t>
      </w:r>
      <w:r w:rsidRPr="00553F3B">
        <w:rPr>
          <w:rFonts w:cs="Arial"/>
          <w:bCs/>
          <w:color w:val="000000"/>
          <w:shd w:val="clear" w:color="auto" w:fill="FFFFFF"/>
        </w:rPr>
        <w:t xml:space="preserve"> la comunidad</w:t>
      </w:r>
      <w:r>
        <w:rPr>
          <w:rFonts w:cs="Arial"/>
          <w:bCs/>
          <w:color w:val="000000"/>
          <w:shd w:val="clear" w:color="auto" w:fill="FFFFFF"/>
        </w:rPr>
        <w:t xml:space="preserve"> escolar de nivel secundario</w:t>
      </w:r>
      <w:r w:rsidRPr="00553F3B">
        <w:rPr>
          <w:rFonts w:cs="Arial"/>
          <w:bCs/>
          <w:color w:val="000000"/>
          <w:shd w:val="clear" w:color="auto" w:fill="FFFFFF"/>
        </w:rPr>
        <w:t xml:space="preserve">, acerca de las diferentes </w:t>
      </w:r>
      <w:r>
        <w:rPr>
          <w:rFonts w:cs="Arial"/>
          <w:bCs/>
          <w:color w:val="000000"/>
          <w:shd w:val="clear" w:color="auto" w:fill="FFFFFF"/>
        </w:rPr>
        <w:t xml:space="preserve">carreras y </w:t>
      </w:r>
      <w:r w:rsidRPr="00553F3B">
        <w:rPr>
          <w:rFonts w:cs="Arial"/>
          <w:bCs/>
          <w:color w:val="000000"/>
          <w:shd w:val="clear" w:color="auto" w:fill="FFFFFF"/>
        </w:rPr>
        <w:t>ac</w:t>
      </w:r>
      <w:r>
        <w:rPr>
          <w:rFonts w:cs="Arial"/>
          <w:bCs/>
          <w:color w:val="000000"/>
          <w:shd w:val="clear" w:color="auto" w:fill="FFFFFF"/>
        </w:rPr>
        <w:t>tividades que dicta</w:t>
      </w:r>
      <w:r w:rsidRPr="00553F3B">
        <w:rPr>
          <w:rFonts w:cs="Arial"/>
          <w:bCs/>
          <w:color w:val="000000"/>
          <w:shd w:val="clear" w:color="auto" w:fill="FFFFFF"/>
        </w:rPr>
        <w:t xml:space="preserve">  la institución.</w:t>
      </w:r>
    </w:p>
    <w:p w:rsidR="00785D63" w:rsidRPr="00785D63" w:rsidRDefault="00E818FC" w:rsidP="00B16DA9">
      <w:pPr>
        <w:pStyle w:val="Prrafodelista"/>
        <w:numPr>
          <w:ilvl w:val="0"/>
          <w:numId w:val="4"/>
        </w:numPr>
        <w:jc w:val="both"/>
        <w:rPr>
          <w:sz w:val="24"/>
        </w:rPr>
      </w:pPr>
      <w:r w:rsidRPr="00785D63">
        <w:rPr>
          <w:rFonts w:ascii="Calibri" w:hAnsi="Calibri" w:cs="Arial"/>
          <w:b/>
          <w:i/>
        </w:rPr>
        <w:t>Ayudante de Evaluador de Daños Forestales</w:t>
      </w:r>
      <w:r w:rsidR="00785D63" w:rsidRPr="00785D63">
        <w:rPr>
          <w:rFonts w:ascii="Calibri" w:hAnsi="Calibri" w:cs="Arial"/>
          <w:b/>
          <w:i/>
        </w:rPr>
        <w:t xml:space="preserve"> Empresa </w:t>
      </w:r>
      <w:r w:rsidR="00785D63" w:rsidRPr="00785D63">
        <w:rPr>
          <w:b/>
          <w:i/>
        </w:rPr>
        <w:t>CAMBIUM S.A</w:t>
      </w:r>
      <w:r w:rsidRPr="00785D63">
        <w:rPr>
          <w:rFonts w:ascii="Calibri" w:hAnsi="Calibri" w:cs="Arial"/>
          <w:b/>
          <w:i/>
        </w:rPr>
        <w:t xml:space="preserve">, </w:t>
      </w:r>
      <w:r w:rsidR="00504651">
        <w:rPr>
          <w:rFonts w:ascii="Calibri" w:hAnsi="Calibri" w:cs="Arial"/>
        </w:rPr>
        <w:t>Realizar el catastro</w:t>
      </w:r>
      <w:r w:rsidRPr="00785D63">
        <w:rPr>
          <w:rFonts w:ascii="Calibri" w:hAnsi="Calibri" w:cs="Arial"/>
        </w:rPr>
        <w:t xml:space="preserve"> </w:t>
      </w:r>
      <w:r w:rsidR="00F530BE">
        <w:rPr>
          <w:rFonts w:ascii="Calibri" w:hAnsi="Calibri" w:cs="Arial"/>
        </w:rPr>
        <w:t xml:space="preserve">en terreno  de </w:t>
      </w:r>
      <w:r w:rsidRPr="00785D63">
        <w:rPr>
          <w:rFonts w:ascii="Calibri" w:hAnsi="Calibri" w:cs="Arial"/>
        </w:rPr>
        <w:t xml:space="preserve"> incendios</w:t>
      </w:r>
      <w:r w:rsidR="00755534">
        <w:rPr>
          <w:rFonts w:ascii="Calibri" w:hAnsi="Calibri" w:cs="Arial"/>
        </w:rPr>
        <w:t xml:space="preserve"> </w:t>
      </w:r>
      <w:r w:rsidR="00B16DA9">
        <w:rPr>
          <w:rFonts w:ascii="Calibri" w:hAnsi="Calibri" w:cs="Arial"/>
        </w:rPr>
        <w:t>e</w:t>
      </w:r>
      <w:r w:rsidR="00F530BE">
        <w:rPr>
          <w:rFonts w:ascii="Calibri" w:hAnsi="Calibri" w:cs="Arial"/>
        </w:rPr>
        <w:t xml:space="preserve">n </w:t>
      </w:r>
      <w:r w:rsidR="00B16DA9">
        <w:rPr>
          <w:rFonts w:ascii="Calibri" w:hAnsi="Calibri" w:cs="Arial"/>
        </w:rPr>
        <w:t xml:space="preserve"> </w:t>
      </w:r>
      <w:r w:rsidR="00504651">
        <w:t>Bosques de Pino y</w:t>
      </w:r>
      <w:r w:rsidR="00B16DA9" w:rsidRPr="00B16DA9">
        <w:t xml:space="preserve"> </w:t>
      </w:r>
      <w:r w:rsidR="008E7C4C" w:rsidRPr="00B16DA9">
        <w:t>Eucaliptos</w:t>
      </w:r>
      <w:r w:rsidR="008E7C4C">
        <w:t>,</w:t>
      </w:r>
      <w:r w:rsidR="008E7C4C">
        <w:rPr>
          <w:rFonts w:ascii="Calibri" w:hAnsi="Calibri" w:cs="Arial"/>
        </w:rPr>
        <w:t xml:space="preserve"> mediante</w:t>
      </w:r>
      <w:r w:rsidRPr="00785D63">
        <w:rPr>
          <w:rFonts w:ascii="Calibri" w:hAnsi="Calibri" w:cs="Arial"/>
        </w:rPr>
        <w:t xml:space="preserve"> el método  de “parcelas”  en la</w:t>
      </w:r>
      <w:r w:rsidR="00170843">
        <w:rPr>
          <w:rFonts w:ascii="Calibri" w:hAnsi="Calibri" w:cs="Arial"/>
        </w:rPr>
        <w:t xml:space="preserve"> </w:t>
      </w:r>
      <w:r w:rsidRPr="00785D63">
        <w:rPr>
          <w:rFonts w:ascii="Calibri" w:hAnsi="Calibri" w:cs="Arial"/>
        </w:rPr>
        <w:t xml:space="preserve"> </w:t>
      </w:r>
      <w:r w:rsidR="00170843">
        <w:rPr>
          <w:rFonts w:ascii="Calibri" w:hAnsi="Calibri" w:cs="Arial"/>
        </w:rPr>
        <w:t>VIII</w:t>
      </w:r>
      <w:r w:rsidRPr="00785D63">
        <w:rPr>
          <w:rFonts w:ascii="Calibri" w:hAnsi="Calibri" w:cs="Arial"/>
        </w:rPr>
        <w:t>°</w:t>
      </w:r>
      <w:r w:rsidR="00785D63" w:rsidRPr="00785D63">
        <w:rPr>
          <w:rFonts w:ascii="Calibri" w:hAnsi="Calibri" w:cs="Arial"/>
        </w:rPr>
        <w:t xml:space="preserve"> </w:t>
      </w:r>
      <w:r w:rsidRPr="00785D63">
        <w:rPr>
          <w:rFonts w:ascii="Calibri" w:hAnsi="Calibri" w:cs="Arial"/>
        </w:rPr>
        <w:t xml:space="preserve"> y </w:t>
      </w:r>
      <w:r w:rsidR="00785D63" w:rsidRPr="00785D63">
        <w:rPr>
          <w:rFonts w:ascii="Calibri" w:hAnsi="Calibri" w:cs="Arial"/>
        </w:rPr>
        <w:t xml:space="preserve"> </w:t>
      </w:r>
      <w:r w:rsidR="00170843">
        <w:rPr>
          <w:rFonts w:ascii="Calibri" w:hAnsi="Calibri" w:cs="Arial"/>
        </w:rPr>
        <w:t>IX</w:t>
      </w:r>
      <w:r w:rsidRPr="00785D63">
        <w:rPr>
          <w:rFonts w:ascii="Calibri" w:hAnsi="Calibri" w:cs="Arial"/>
        </w:rPr>
        <w:t xml:space="preserve">° </w:t>
      </w:r>
      <w:r w:rsidR="00522819" w:rsidRPr="00785D63">
        <w:rPr>
          <w:rFonts w:ascii="Calibri" w:hAnsi="Calibri" w:cs="Arial"/>
        </w:rPr>
        <w:t>Región</w:t>
      </w:r>
      <w:r w:rsidR="00A26670">
        <w:rPr>
          <w:rFonts w:ascii="Calibri" w:hAnsi="Calibri" w:cs="Arial"/>
        </w:rPr>
        <w:t>.</w:t>
      </w:r>
      <w:r w:rsidR="009E384A">
        <w:rPr>
          <w:rFonts w:ascii="Calibri" w:hAnsi="Calibri" w:cs="Arial"/>
        </w:rPr>
        <w:t xml:space="preserve"> </w:t>
      </w:r>
      <w:r w:rsidR="00504651">
        <w:rPr>
          <w:rFonts w:ascii="Calibri" w:hAnsi="Calibri" w:cs="Arial"/>
        </w:rPr>
        <w:t xml:space="preserve">Así poder </w:t>
      </w:r>
      <w:r w:rsidR="00B16DA9">
        <w:rPr>
          <w:rFonts w:ascii="Calibri" w:hAnsi="Calibri" w:cs="Arial"/>
        </w:rPr>
        <w:t>Colabor</w:t>
      </w:r>
      <w:r w:rsidR="00504651">
        <w:rPr>
          <w:rFonts w:ascii="Calibri" w:hAnsi="Calibri" w:cs="Arial"/>
        </w:rPr>
        <w:t xml:space="preserve">ar </w:t>
      </w:r>
      <w:r w:rsidR="00B16DA9">
        <w:rPr>
          <w:rFonts w:ascii="Calibri" w:hAnsi="Calibri" w:cs="Arial"/>
        </w:rPr>
        <w:t>con</w:t>
      </w:r>
      <w:r w:rsidR="00E84037">
        <w:rPr>
          <w:rFonts w:ascii="Calibri" w:hAnsi="Calibri" w:cs="Arial"/>
        </w:rPr>
        <w:t xml:space="preserve"> Cambium a estimar la cantidad </w:t>
      </w:r>
      <w:r w:rsidR="009E384A">
        <w:rPr>
          <w:rFonts w:ascii="Calibri" w:hAnsi="Calibri" w:cs="Arial"/>
        </w:rPr>
        <w:t xml:space="preserve">de </w:t>
      </w:r>
      <w:r w:rsidR="00E84037">
        <w:rPr>
          <w:rFonts w:ascii="Calibri" w:hAnsi="Calibri" w:cs="Arial"/>
        </w:rPr>
        <w:t xml:space="preserve">madera  </w:t>
      </w:r>
      <w:r w:rsidR="00A26670">
        <w:rPr>
          <w:rFonts w:ascii="Calibri" w:hAnsi="Calibri" w:cs="Arial"/>
        </w:rPr>
        <w:t>que se encuentra en condiciones de ser</w:t>
      </w:r>
      <w:r w:rsidR="00B16DA9">
        <w:rPr>
          <w:rFonts w:ascii="Calibri" w:hAnsi="Calibri" w:cs="Arial"/>
        </w:rPr>
        <w:t xml:space="preserve"> comercializa</w:t>
      </w:r>
      <w:r w:rsidR="00A26670">
        <w:rPr>
          <w:rFonts w:ascii="Calibri" w:hAnsi="Calibri" w:cs="Arial"/>
        </w:rPr>
        <w:t xml:space="preserve">da </w:t>
      </w:r>
      <w:r w:rsidR="00B16DA9">
        <w:rPr>
          <w:rFonts w:ascii="Calibri" w:hAnsi="Calibri" w:cs="Arial"/>
        </w:rPr>
        <w:t xml:space="preserve"> </w:t>
      </w:r>
      <w:r w:rsidR="00504651">
        <w:rPr>
          <w:rFonts w:ascii="Calibri" w:hAnsi="Calibri" w:cs="Arial"/>
        </w:rPr>
        <w:t>y conceptuar</w:t>
      </w:r>
      <w:r w:rsidR="00E84037">
        <w:rPr>
          <w:rFonts w:ascii="Calibri" w:hAnsi="Calibri" w:cs="Arial"/>
        </w:rPr>
        <w:t xml:space="preserve"> su valor monetario</w:t>
      </w:r>
      <w:r w:rsidR="00522819">
        <w:rPr>
          <w:rFonts w:ascii="Calibri" w:hAnsi="Calibri" w:cs="Arial"/>
        </w:rPr>
        <w:t xml:space="preserve">. </w:t>
      </w:r>
    </w:p>
    <w:p w:rsidR="009E384A" w:rsidRDefault="009E384A" w:rsidP="00785D63">
      <w:pPr>
        <w:pStyle w:val="Prrafodelista"/>
        <w:rPr>
          <w:b/>
          <w:i/>
          <w:sz w:val="24"/>
        </w:rPr>
      </w:pPr>
    </w:p>
    <w:p w:rsidR="009E384A" w:rsidRDefault="009E384A" w:rsidP="00785D63">
      <w:pPr>
        <w:pStyle w:val="Prrafodelista"/>
        <w:rPr>
          <w:b/>
          <w:i/>
          <w:sz w:val="24"/>
        </w:rPr>
      </w:pPr>
    </w:p>
    <w:p w:rsidR="00BF653F" w:rsidRPr="00F0447C" w:rsidRDefault="00BF653F" w:rsidP="00F0447C">
      <w:pPr>
        <w:pStyle w:val="Prrafodelista"/>
        <w:spacing w:line="240" w:lineRule="auto"/>
        <w:jc w:val="both"/>
        <w:rPr>
          <w:b/>
          <w:i/>
          <w:sz w:val="24"/>
        </w:rPr>
      </w:pPr>
      <w:r w:rsidRPr="00F0447C">
        <w:rPr>
          <w:b/>
          <w:i/>
          <w:sz w:val="24"/>
        </w:rPr>
        <w:t>Otros:</w:t>
      </w:r>
    </w:p>
    <w:p w:rsidR="00BF653F" w:rsidRDefault="00BF653F" w:rsidP="00EF0D61">
      <w:pPr>
        <w:pStyle w:val="Prrafodelista"/>
        <w:numPr>
          <w:ilvl w:val="0"/>
          <w:numId w:val="3"/>
        </w:numPr>
        <w:spacing w:line="360" w:lineRule="auto"/>
        <w:ind w:left="993" w:hanging="142"/>
      </w:pPr>
      <w:r>
        <w:t>Licencia de conducir clase</w:t>
      </w:r>
      <w:r w:rsidR="00170843">
        <w:t xml:space="preserve"> B y </w:t>
      </w:r>
      <w:r w:rsidR="00815FDE">
        <w:t>C, conductor hace 8</w:t>
      </w:r>
      <w:r w:rsidR="00B16DA9">
        <w:t xml:space="preserve"> años</w:t>
      </w:r>
      <w:r>
        <w:t>.</w:t>
      </w:r>
    </w:p>
    <w:p w:rsidR="00BF653F" w:rsidRDefault="00BF653F" w:rsidP="00EF0D61">
      <w:pPr>
        <w:pStyle w:val="Prrafodelista"/>
        <w:numPr>
          <w:ilvl w:val="0"/>
          <w:numId w:val="3"/>
        </w:numPr>
        <w:spacing w:line="360" w:lineRule="auto"/>
        <w:ind w:left="993" w:hanging="142"/>
        <w:rPr>
          <w:rFonts w:ascii="Calibri" w:hAnsi="Calibri" w:cs="Arial"/>
          <w:lang w:val="pt-BR"/>
        </w:rPr>
      </w:pPr>
      <w:r w:rsidRPr="001533D2">
        <w:rPr>
          <w:rFonts w:ascii="Calibri" w:hAnsi="Calibri" w:cs="Arial"/>
          <w:lang w:val="pt-BR"/>
        </w:rPr>
        <w:t>Manejo de Softwares: M</w:t>
      </w:r>
      <w:r>
        <w:rPr>
          <w:rFonts w:ascii="Calibri" w:hAnsi="Calibri" w:cs="Arial"/>
          <w:lang w:val="pt-BR"/>
        </w:rPr>
        <w:t xml:space="preserve">icrosoft Office nível </w:t>
      </w:r>
      <w:r w:rsidR="00B16DA9">
        <w:rPr>
          <w:rFonts w:ascii="Calibri" w:hAnsi="Calibri" w:cs="Arial"/>
          <w:lang w:val="pt-BR"/>
        </w:rPr>
        <w:t>médio</w:t>
      </w:r>
      <w:r w:rsidRPr="001533D2">
        <w:rPr>
          <w:rFonts w:ascii="Calibri" w:hAnsi="Calibri" w:cs="Arial"/>
          <w:lang w:val="pt-BR"/>
        </w:rPr>
        <w:t xml:space="preserve">, sistema </w:t>
      </w:r>
      <w:r>
        <w:rPr>
          <w:rFonts w:ascii="Calibri" w:hAnsi="Calibri" w:cs="Arial"/>
          <w:lang w:val="pt-BR"/>
        </w:rPr>
        <w:t xml:space="preserve">ERP </w:t>
      </w:r>
      <w:proofErr w:type="spellStart"/>
      <w:r>
        <w:rPr>
          <w:rFonts w:ascii="Calibri" w:hAnsi="Calibri" w:cs="Arial"/>
          <w:lang w:val="pt-BR"/>
        </w:rPr>
        <w:t>Movex</w:t>
      </w:r>
      <w:proofErr w:type="spellEnd"/>
      <w:r>
        <w:rPr>
          <w:rFonts w:ascii="Calibri" w:hAnsi="Calibri" w:cs="Arial"/>
          <w:lang w:val="pt-BR"/>
        </w:rPr>
        <w:t>.</w:t>
      </w:r>
    </w:p>
    <w:p w:rsidR="001E4E43" w:rsidRPr="00822564" w:rsidRDefault="001E4E43" w:rsidP="001E4E43">
      <w:pPr>
        <w:rPr>
          <w:b/>
          <w:i/>
          <w:sz w:val="24"/>
        </w:rPr>
      </w:pPr>
      <w:r w:rsidRPr="00822564">
        <w:rPr>
          <w:b/>
          <w:i/>
          <w:sz w:val="24"/>
        </w:rPr>
        <w:t>Antecedentes Académico:</w:t>
      </w:r>
    </w:p>
    <w:p w:rsidR="001E4E43" w:rsidRDefault="001E4E43" w:rsidP="001E4E43">
      <w:pPr>
        <w:pStyle w:val="Prrafodelista"/>
        <w:numPr>
          <w:ilvl w:val="0"/>
          <w:numId w:val="2"/>
        </w:numPr>
        <w:spacing w:line="240" w:lineRule="auto"/>
        <w:ind w:left="993" w:hanging="142"/>
      </w:pPr>
      <w:r>
        <w:t xml:space="preserve">Ingeniero Ejecución Industrial, Mención Mantenimiento y Logística </w:t>
      </w:r>
    </w:p>
    <w:p w:rsidR="001E4E43" w:rsidRDefault="001E4E43" w:rsidP="001E4E43">
      <w:pPr>
        <w:spacing w:line="240" w:lineRule="auto"/>
        <w:ind w:left="851"/>
      </w:pPr>
      <w:r>
        <w:t>• Estudiante de la Carrera de Ingeniería ejecución Industrial</w:t>
      </w:r>
    </w:p>
    <w:p w:rsidR="001E4E43" w:rsidRDefault="001E4E43" w:rsidP="001E4E43">
      <w:pPr>
        <w:spacing w:line="240" w:lineRule="auto"/>
        <w:ind w:left="993" w:hanging="142"/>
      </w:pPr>
      <w:r>
        <w:t xml:space="preserve">           Universidad Católica de la Santísima Concepción: Año 2010 – 2013.</w:t>
      </w:r>
    </w:p>
    <w:p w:rsidR="001E4E43" w:rsidRDefault="001E4E43" w:rsidP="001E4E43">
      <w:pPr>
        <w:spacing w:line="240" w:lineRule="auto"/>
        <w:ind w:left="851"/>
      </w:pPr>
      <w:r>
        <w:t>• Estudiante de la Carrera de Ingeniería Civil Industrial</w:t>
      </w:r>
    </w:p>
    <w:p w:rsidR="001E4E43" w:rsidRDefault="001E4E43" w:rsidP="001E4E43">
      <w:pPr>
        <w:spacing w:line="240" w:lineRule="auto"/>
        <w:ind w:left="851"/>
      </w:pPr>
      <w:r>
        <w:t xml:space="preserve">           Universidad Católica de la Santísima Concepción: Año 2008 – 2009.</w:t>
      </w:r>
    </w:p>
    <w:p w:rsidR="001E4E43" w:rsidRDefault="001E4E43" w:rsidP="001E4E43">
      <w:pPr>
        <w:spacing w:line="240" w:lineRule="auto"/>
        <w:ind w:left="851"/>
      </w:pPr>
      <w:r>
        <w:t xml:space="preserve">• Estudiante Liceo B-37  </w:t>
      </w:r>
      <w:proofErr w:type="spellStart"/>
      <w:r>
        <w:t>Chiguayante</w:t>
      </w:r>
      <w:proofErr w:type="spellEnd"/>
      <w:r>
        <w:t>: Año 2004 – 2007.</w:t>
      </w:r>
    </w:p>
    <w:p w:rsidR="001E4E43" w:rsidRDefault="001E4E43" w:rsidP="001E4E43">
      <w:pPr>
        <w:tabs>
          <w:tab w:val="left" w:pos="1418"/>
        </w:tabs>
        <w:spacing w:line="240" w:lineRule="auto"/>
        <w:ind w:left="851"/>
      </w:pPr>
      <w:r>
        <w:t xml:space="preserve">           Enseñanza media 1° a 2° Medio, Científico-Humanista</w:t>
      </w:r>
    </w:p>
    <w:p w:rsidR="001E4E43" w:rsidRDefault="001E4E43" w:rsidP="001E4E43">
      <w:pPr>
        <w:spacing w:line="240" w:lineRule="auto"/>
        <w:ind w:left="851"/>
      </w:pPr>
      <w:r>
        <w:t xml:space="preserve">           Enseñanza media 3° a 4° Medio, Técnico Profesional</w:t>
      </w:r>
    </w:p>
    <w:p w:rsidR="001E4E43" w:rsidRDefault="001E4E43" w:rsidP="001E4E43">
      <w:pPr>
        <w:tabs>
          <w:tab w:val="left" w:pos="1418"/>
        </w:tabs>
        <w:spacing w:line="240" w:lineRule="auto"/>
        <w:ind w:left="851"/>
      </w:pPr>
      <w:r>
        <w:t xml:space="preserve">           Técnico en electrónica.</w:t>
      </w:r>
    </w:p>
    <w:p w:rsidR="001E4E43" w:rsidRDefault="001E4E43" w:rsidP="001E4E43">
      <w:pPr>
        <w:spacing w:line="240" w:lineRule="auto"/>
        <w:ind w:left="851"/>
      </w:pPr>
      <w:r>
        <w:t xml:space="preserve">• Colegio Evangélico </w:t>
      </w:r>
      <w:proofErr w:type="spellStart"/>
      <w:r>
        <w:t>Betania</w:t>
      </w:r>
      <w:proofErr w:type="spellEnd"/>
      <w:r>
        <w:t xml:space="preserve">, Chillan </w:t>
      </w:r>
    </w:p>
    <w:p w:rsidR="001E4E43" w:rsidRDefault="001E4E43" w:rsidP="001E4E43">
      <w:pPr>
        <w:spacing w:line="240" w:lineRule="auto"/>
        <w:ind w:left="851"/>
      </w:pPr>
      <w:r>
        <w:t xml:space="preserve">           Enseñanza Básica 1° a 8° Básico, Científico-Humanista</w:t>
      </w:r>
    </w:p>
    <w:p w:rsidR="001E4E43" w:rsidRDefault="001E4E43" w:rsidP="001E4E43">
      <w:pPr>
        <w:rPr>
          <w:b/>
          <w:i/>
          <w:sz w:val="24"/>
        </w:rPr>
      </w:pPr>
    </w:p>
    <w:p w:rsidR="001E4E43" w:rsidRPr="001E4E43" w:rsidRDefault="001E4E43" w:rsidP="001E4E43">
      <w:pPr>
        <w:spacing w:line="360" w:lineRule="auto"/>
        <w:rPr>
          <w:rFonts w:ascii="Calibri" w:hAnsi="Calibri" w:cs="Arial"/>
          <w:lang w:val="pt-BR"/>
        </w:rPr>
      </w:pPr>
    </w:p>
    <w:p w:rsidR="00D24B4E" w:rsidRPr="00BF653F" w:rsidRDefault="00D24B4E" w:rsidP="00BF653F">
      <w:pPr>
        <w:jc w:val="both"/>
        <w:rPr>
          <w:b/>
          <w:i/>
          <w:sz w:val="24"/>
          <w:lang w:val="pt-BR"/>
        </w:rPr>
      </w:pPr>
    </w:p>
    <w:sectPr w:rsidR="00D24B4E" w:rsidRPr="00BF653F" w:rsidSect="00545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511F"/>
    <w:multiLevelType w:val="hybridMultilevel"/>
    <w:tmpl w:val="D366AC9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A9F7118"/>
    <w:multiLevelType w:val="hybridMultilevel"/>
    <w:tmpl w:val="9036F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76C2C"/>
    <w:multiLevelType w:val="hybridMultilevel"/>
    <w:tmpl w:val="206426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87462"/>
    <w:multiLevelType w:val="hybridMultilevel"/>
    <w:tmpl w:val="601800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72581"/>
    <w:rsid w:val="00066990"/>
    <w:rsid w:val="00170843"/>
    <w:rsid w:val="00172581"/>
    <w:rsid w:val="001D0C36"/>
    <w:rsid w:val="001E4E43"/>
    <w:rsid w:val="0020252F"/>
    <w:rsid w:val="00243BC0"/>
    <w:rsid w:val="002B73AA"/>
    <w:rsid w:val="003B47A7"/>
    <w:rsid w:val="003C4890"/>
    <w:rsid w:val="003F1DB3"/>
    <w:rsid w:val="004F2903"/>
    <w:rsid w:val="004F7ADB"/>
    <w:rsid w:val="00504651"/>
    <w:rsid w:val="00522819"/>
    <w:rsid w:val="005D57EC"/>
    <w:rsid w:val="006106FD"/>
    <w:rsid w:val="006308CA"/>
    <w:rsid w:val="00755534"/>
    <w:rsid w:val="00785D63"/>
    <w:rsid w:val="007A6243"/>
    <w:rsid w:val="00815FDE"/>
    <w:rsid w:val="00821CB7"/>
    <w:rsid w:val="0087121B"/>
    <w:rsid w:val="008733DD"/>
    <w:rsid w:val="008E7C4C"/>
    <w:rsid w:val="0099333C"/>
    <w:rsid w:val="009D77AF"/>
    <w:rsid w:val="009E384A"/>
    <w:rsid w:val="00A01048"/>
    <w:rsid w:val="00A032C4"/>
    <w:rsid w:val="00A26670"/>
    <w:rsid w:val="00B16DA9"/>
    <w:rsid w:val="00B7069D"/>
    <w:rsid w:val="00BF653F"/>
    <w:rsid w:val="00C4567B"/>
    <w:rsid w:val="00C51C69"/>
    <w:rsid w:val="00C860BD"/>
    <w:rsid w:val="00CD4F72"/>
    <w:rsid w:val="00D24B4E"/>
    <w:rsid w:val="00D4614F"/>
    <w:rsid w:val="00D705B4"/>
    <w:rsid w:val="00DC5DF9"/>
    <w:rsid w:val="00DE2321"/>
    <w:rsid w:val="00E818FC"/>
    <w:rsid w:val="00E84037"/>
    <w:rsid w:val="00EF0D61"/>
    <w:rsid w:val="00F0447C"/>
    <w:rsid w:val="00F530BE"/>
    <w:rsid w:val="00FC586E"/>
    <w:rsid w:val="00FD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3F"/>
    <w:pPr>
      <w:spacing w:line="276" w:lineRule="auto"/>
    </w:pPr>
  </w:style>
  <w:style w:type="paragraph" w:styleId="Ttulo3">
    <w:name w:val="heading 3"/>
    <w:basedOn w:val="Normal"/>
    <w:link w:val="Ttulo3Car"/>
    <w:uiPriority w:val="9"/>
    <w:qFormat/>
    <w:rsid w:val="00755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581"/>
    <w:pPr>
      <w:ind w:left="720"/>
      <w:contextualSpacing/>
    </w:pPr>
  </w:style>
  <w:style w:type="paragraph" w:customStyle="1" w:styleId="txt-home">
    <w:name w:val="txt-home"/>
    <w:basedOn w:val="Normal"/>
    <w:rsid w:val="0078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verde-txt">
    <w:name w:val="verde-txt"/>
    <w:basedOn w:val="Fuentedeprrafopredeter"/>
    <w:rsid w:val="00785D63"/>
  </w:style>
  <w:style w:type="character" w:customStyle="1" w:styleId="Ttulo3Car">
    <w:name w:val="Título 3 Car"/>
    <w:basedOn w:val="Fuentedeprrafopredeter"/>
    <w:link w:val="Ttulo3"/>
    <w:uiPriority w:val="9"/>
    <w:rsid w:val="0075553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unhideWhenUsed/>
    <w:rsid w:val="003F1DB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ahidalgo@ing.ucsc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Hidalgo</dc:creator>
  <cp:lastModifiedBy>Diego Hidalgo</cp:lastModifiedBy>
  <cp:revision>32</cp:revision>
  <dcterms:created xsi:type="dcterms:W3CDTF">2014-03-03T18:55:00Z</dcterms:created>
  <dcterms:modified xsi:type="dcterms:W3CDTF">2014-09-21T17:53:00Z</dcterms:modified>
</cp:coreProperties>
</file>